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Musslewhite Robert 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44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10/07/2023</w:t>
            </w:r>
          </w:p>
        </w:tc>
        <w:tc>
          <w:tcPr>
            <w:tcW w:w="1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10/07/2023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20,016</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1,228,501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10/10/2023</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019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2023-10-10T16:16:07Z</dcterms:created>
  <dcterms:modified xsi:type="dcterms:W3CDTF">2023-10-10T16:16:07Z</dcterms:modified>
</cp:coreProperties>
</file>