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Winters Kathleen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00" w:type="dxa"/>
            <w:vAlign w:val="bottom"/>
            <w:tcBorders>
              <w:top w:val="single" w:sz="8" w:color="0000EE"/>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10/01/2021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800"/>
        <w:spacing w:after="0" w:line="269" w:lineRule="auto"/>
        <w:rPr>
          <w:sz w:val="20"/>
          <w:szCs w:val="20"/>
          <w:color w:val="auto"/>
        </w:rPr>
      </w:pPr>
      <w:r>
        <w:rPr>
          <w:rFonts w:ascii="Arial" w:cs="Arial" w:eastAsia="Arial" w:hAnsi="Arial"/>
          <w:sz w:val="20"/>
          <w:szCs w:val="20"/>
          <w:color w:val="0000FF"/>
        </w:rPr>
        <w:t>C/O DEFINITIVE HEALTHCARE CORP.</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550 COCHITUATE RD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20" w:type="dxa"/>
            <w:vAlign w:val="bottom"/>
          </w:tcPr>
          <w:p>
            <w:pPr>
              <w:ind w:left="40"/>
              <w:spacing w:after="0"/>
              <w:rPr>
                <w:sz w:val="20"/>
                <w:szCs w:val="20"/>
                <w:color w:val="auto"/>
              </w:rPr>
            </w:pPr>
            <w:r>
              <w:rPr>
                <w:rFonts w:ascii="Arial" w:cs="Arial" w:eastAsia="Arial" w:hAnsi="Arial"/>
                <w:sz w:val="20"/>
                <w:szCs w:val="20"/>
                <w:color w:val="0000FF"/>
              </w:rPr>
              <w:t>FRAMINGHAM MA</w:t>
            </w:r>
          </w:p>
        </w:tc>
        <w:tc>
          <w:tcPr>
            <w:tcW w:w="720" w:type="dxa"/>
            <w:vAlign w:val="bottom"/>
          </w:tcPr>
          <w:p>
            <w:pPr>
              <w:jc w:val="right"/>
              <w:spacing w:after="0"/>
              <w:rPr>
                <w:sz w:val="20"/>
                <w:szCs w:val="20"/>
                <w:color w:val="auto"/>
              </w:rPr>
            </w:pPr>
            <w:r>
              <w:rPr>
                <w:rFonts w:ascii="Arial" w:cs="Arial" w:eastAsia="Arial" w:hAnsi="Arial"/>
                <w:sz w:val="20"/>
                <w:szCs w:val="20"/>
                <w:color w:val="0000FF"/>
              </w:rPr>
              <w:t>01701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Definitive Healthcare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DH</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David Samuels, as</w:t>
            </w:r>
          </w:p>
        </w:tc>
        <w:tc>
          <w:tcPr>
            <w:tcW w:w="5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585"/>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Jason Krantz, Richard Booth and David Samuels of Definitive Healthcare Corp. (the "Company") or any of them signing singly, and with full power of substitution, the undersigned's true and lawful attorney-in-fact to:</w:t>
      </w:r>
    </w:p>
    <w:p>
      <w:pPr>
        <w:spacing w:after="0" w:line="200" w:lineRule="exact"/>
        <w:rPr>
          <w:sz w:val="20"/>
          <w:szCs w:val="20"/>
          <w:color w:val="auto"/>
        </w:rPr>
      </w:pPr>
    </w:p>
    <w:p>
      <w:pPr>
        <w:spacing w:after="0" w:line="230" w:lineRule="exact"/>
        <w:rPr>
          <w:sz w:val="20"/>
          <w:szCs w:val="20"/>
          <w:color w:val="auto"/>
        </w:rPr>
      </w:pPr>
    </w:p>
    <w:p>
      <w:pPr>
        <w:ind w:left="580" w:right="739" w:hanging="463"/>
        <w:spacing w:after="0" w:line="237" w:lineRule="auto"/>
        <w:tabs>
          <w:tab w:leader="none" w:pos="58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Courier New" w:cs="Courier New" w:eastAsia="Courier New" w:hAnsi="Courier New"/>
          <w:sz w:val="20"/>
          <w:szCs w:val="20"/>
          <w:color w:val="auto"/>
        </w:rPr>
      </w:pPr>
    </w:p>
    <w:p>
      <w:pPr>
        <w:spacing w:after="0" w:line="259" w:lineRule="exact"/>
        <w:rPr>
          <w:rFonts w:ascii="Courier New" w:cs="Courier New" w:eastAsia="Courier New" w:hAnsi="Courier New"/>
          <w:sz w:val="20"/>
          <w:szCs w:val="20"/>
          <w:color w:val="auto"/>
        </w:rPr>
      </w:pPr>
    </w:p>
    <w:p>
      <w:pPr>
        <w:ind w:left="580" w:right="739" w:hanging="463"/>
        <w:spacing w:after="0" w:line="237" w:lineRule="auto"/>
        <w:tabs>
          <w:tab w:leader="none" w:pos="58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580" w:right="619" w:hanging="463"/>
        <w:spacing w:after="0" w:line="237" w:lineRule="auto"/>
        <w:tabs>
          <w:tab w:leader="none" w:pos="58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580" w:right="619" w:hanging="463"/>
        <w:spacing w:after="0" w:line="268" w:lineRule="auto"/>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7" w:lineRule="exact"/>
        <w:rPr>
          <w:sz w:val="20"/>
          <w:szCs w:val="20"/>
          <w:color w:val="auto"/>
        </w:rPr>
      </w:pPr>
    </w:p>
    <w:p>
      <w:pPr>
        <w:ind w:right="619" w:firstLine="585"/>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8th day of October, 2021.</w:t>
      </w:r>
    </w:p>
    <w:p>
      <w:pPr>
        <w:spacing w:after="0" w:line="200" w:lineRule="exact"/>
        <w:rPr>
          <w:sz w:val="20"/>
          <w:szCs w:val="20"/>
          <w:color w:val="auto"/>
        </w:rPr>
      </w:pPr>
    </w:p>
    <w:p>
      <w:pPr>
        <w:spacing w:after="0" w:line="249"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/s/ Kathleen A. Winters</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5160"/>
        <w:spacing w:after="0" w:line="238" w:lineRule="auto"/>
        <w:tabs>
          <w:tab w:leader="none" w:pos="6060" w:val="left"/>
        </w:tabs>
        <w:rPr>
          <w:sz w:val="20"/>
          <w:szCs w:val="20"/>
          <w:color w:val="auto"/>
        </w:rPr>
      </w:pPr>
      <w:r>
        <w:rPr>
          <w:rFonts w:ascii="Courier New" w:cs="Courier New" w:eastAsia="Courier New" w:hAnsi="Courier New"/>
          <w:sz w:val="20"/>
          <w:szCs w:val="20"/>
          <w:color w:val="auto"/>
        </w:rPr>
        <w:t>Name:</w:t>
        <w:tab/>
        <w:t>Kathleen A. Winters</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68300"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2021-10-08T18:18:04Z</dcterms:created>
  <dcterms:modified xsi:type="dcterms:W3CDTF">2021-10-08T18:18:04Z</dcterms:modified>
</cp:coreProperties>
</file>